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B0" w:rsidRPr="005B79B0" w:rsidRDefault="005B79B0" w:rsidP="005B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353"/>
        <w:gridCol w:w="7578"/>
      </w:tblGrid>
      <w:tr w:rsidR="005B79B0" w:rsidRPr="005B79B0" w:rsidTr="005B79B0">
        <w:trPr>
          <w:trHeight w:val="10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Special Education Advisory Committee (SEAC)</w:t>
            </w: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</w:tr>
      <w:tr w:rsidR="005B79B0" w:rsidRPr="005B79B0" w:rsidTr="005B79B0">
        <w:trPr>
          <w:trHeight w:val="5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_GoBack"/>
            <w:bookmarkEnd w:id="0"/>
            <w:r w:rsidRPr="005B79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MEETING NOTICE – Monday, May 7, 2018 at 7:00 pm</w:t>
            </w:r>
          </w:p>
        </w:tc>
      </w:tr>
      <w:tr w:rsidR="005B79B0" w:rsidRPr="005B79B0" w:rsidTr="005B79B0">
        <w:trPr>
          <w:trHeight w:val="6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>ORDER OF BUSINESS</w:t>
            </w:r>
          </w:p>
        </w:tc>
      </w:tr>
      <w:tr w:rsidR="005B79B0" w:rsidRPr="005B79B0" w:rsidTr="005B79B0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7:00 – 7:04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Call to Order: Welcome SEAC Members, TDSB Staff, Guests and Observers.</w:t>
            </w:r>
          </w:p>
        </w:tc>
      </w:tr>
      <w:tr w:rsidR="005B79B0" w:rsidRPr="005B79B0" w:rsidTr="005B79B0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SEAC Members, TDSB Staff and Guest Introductions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7:04 – 7:05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Declaration of Possible Conflicts of Interest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7:05 – 7:10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 xml:space="preserve"> Approval of SEAC Meeting Minutes for April 9, 2018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7:10 – 7:30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 xml:space="preserve">SEAC Parent Survey - Presentation of open ended questions  and </w:t>
            </w:r>
            <w:r w:rsidRPr="005B79B0">
              <w:rPr>
                <w:rFonts w:ascii="Arial" w:eastAsia="Times New Roman" w:hAnsi="Arial" w:cs="Arial"/>
                <w:color w:val="434343"/>
                <w:lang w:eastAsia="en-CA"/>
              </w:rPr>
              <w:t xml:space="preserve">TDSB SEAC Report by Samantha Currie &amp; Jacob </w:t>
            </w:r>
            <w:proofErr w:type="spellStart"/>
            <w:r w:rsidRPr="005B79B0">
              <w:rPr>
                <w:rFonts w:ascii="Arial" w:eastAsia="Times New Roman" w:hAnsi="Arial" w:cs="Arial"/>
                <w:color w:val="434343"/>
                <w:lang w:eastAsia="en-CA"/>
              </w:rPr>
              <w:t>Klugsberg</w:t>
            </w:r>
            <w:proofErr w:type="spellEnd"/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7:30 – 7:55  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- Staff updates and staff requests for SEAC input – Uton Robinson, Executive Superintendent, Special Education and Section Programs and staff.</w:t>
            </w:r>
          </w:p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- SEA claim Update  - Lori Moore, Centrally Assigned Principal, Special Education</w:t>
            </w:r>
          </w:p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- IEP/IPRC Brochures and Letters update</w:t>
            </w:r>
          </w:p>
        </w:tc>
      </w:tr>
      <w:tr w:rsidR="005B79B0" w:rsidRPr="005B79B0" w:rsidTr="005B79B0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7:55 – 8:00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Trustee’s Report(s) - Trustee Brown, Lulka and Patel</w:t>
            </w:r>
          </w:p>
        </w:tc>
      </w:tr>
      <w:tr w:rsidR="005B79B0" w:rsidRPr="005B79B0" w:rsidTr="005B79B0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8:00 – 8:20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Panel Discussion of highlights from: “Strategies Most Useful for Overcoming the Crisis in Inclusive Education” as presented to the TDSB by Dr. David Mitchell.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8:30 - 8:45 p.m.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SEAC Working Group Updates</w:t>
            </w:r>
          </w:p>
          <w:p w:rsidR="005B79B0" w:rsidRPr="005B79B0" w:rsidRDefault="005B79B0" w:rsidP="005B79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BUDGET</w:t>
            </w:r>
          </w:p>
          <w:p w:rsidR="005B79B0" w:rsidRPr="005B79B0" w:rsidRDefault="005B79B0" w:rsidP="005B79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EETF</w:t>
            </w:r>
          </w:p>
          <w:p w:rsidR="005B79B0" w:rsidRPr="005B79B0" w:rsidRDefault="005B79B0" w:rsidP="005B79B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EMPLOYMENT</w:t>
            </w:r>
          </w:p>
        </w:tc>
      </w:tr>
      <w:tr w:rsidR="005B79B0" w:rsidRPr="005B79B0" w:rsidTr="005B79B0">
        <w:trPr>
          <w:trHeight w:val="1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lastRenderedPageBreak/>
              <w:t>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Post-secondary and Employment Goals for Students with Disabilities Report for SEAC to inform the staff action plan that is being developed for the fall.</w:t>
            </w:r>
            <w:r w:rsidRPr="005B79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8:45 - 8:50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Association Reports/SEAC Community Representative Updates</w:t>
            </w:r>
          </w:p>
        </w:tc>
      </w:tr>
      <w:tr w:rsidR="005B79B0" w:rsidRPr="005B79B0" w:rsidTr="005B79B0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8:50 – 8:55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9.1.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MOTION: Representative for Community Living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SEAC Meeting Dates (PROPOSED): Fall 2018 and Spring 2019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Student Health Support Policy (DRAFT) for SEAC review and comment.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8:55 – 8:59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Correspondence Received by SEAC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>Home School Program letter to parents/guardians</w:t>
            </w:r>
          </w:p>
        </w:tc>
      </w:tr>
      <w:tr w:rsidR="005B79B0" w:rsidRPr="005B79B0" w:rsidTr="005B79B0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8:59 - 9:00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 xml:space="preserve">Adjournment/Next Meeting Date: Monday, </w:t>
            </w: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June 18</w:t>
            </w:r>
            <w:r w:rsidRPr="005B79B0">
              <w:rPr>
                <w:rFonts w:ascii="Arial" w:eastAsia="Times New Roman" w:hAnsi="Arial" w:cs="Arial"/>
                <w:color w:val="000000"/>
                <w:lang w:eastAsia="en-CA"/>
              </w:rPr>
              <w:t xml:space="preserve"> 2018</w:t>
            </w:r>
          </w:p>
          <w:p w:rsidR="005B79B0" w:rsidRPr="005B79B0" w:rsidRDefault="005B79B0" w:rsidP="005B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*** CHANGE OF LOCATION*** NORTH YORK CIVIC CENTRE- details to follow</w:t>
            </w:r>
          </w:p>
        </w:tc>
      </w:tr>
      <w:tr w:rsidR="005B79B0" w:rsidRPr="005B79B0" w:rsidTr="005B79B0">
        <w:trPr>
          <w:trHeight w:val="6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79B0" w:rsidRPr="005B79B0" w:rsidRDefault="005B79B0" w:rsidP="005B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79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CA"/>
              </w:rPr>
              <w:t>Please RSVP if you will be absent and arrange for your alternate to attend in your place.</w:t>
            </w:r>
          </w:p>
        </w:tc>
      </w:tr>
    </w:tbl>
    <w:p w:rsidR="00F16428" w:rsidRDefault="00F16428"/>
    <w:sectPr w:rsidR="00F16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2FC7"/>
    <w:multiLevelType w:val="multilevel"/>
    <w:tmpl w:val="57C2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B0"/>
    <w:rsid w:val="005B79B0"/>
    <w:rsid w:val="00F1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1</cp:revision>
  <dcterms:created xsi:type="dcterms:W3CDTF">2018-05-04T13:46:00Z</dcterms:created>
  <dcterms:modified xsi:type="dcterms:W3CDTF">2018-05-04T13:46:00Z</dcterms:modified>
</cp:coreProperties>
</file>